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BE" w:rsidRPr="0041728A" w:rsidRDefault="008B38BE" w:rsidP="008B38BE">
      <w:pPr>
        <w:ind w:firstLine="720"/>
        <w:jc w:val="right"/>
      </w:pPr>
      <w:r w:rsidRPr="0041728A">
        <w:rPr>
          <w:sz w:val="24"/>
        </w:rPr>
        <w:t>Приложение 1 к Положению</w:t>
      </w:r>
    </w:p>
    <w:p w:rsidR="008B38BE" w:rsidRPr="0041728A" w:rsidRDefault="008B38BE" w:rsidP="008B38BE"/>
    <w:p w:rsidR="008B38BE" w:rsidRPr="0041728A" w:rsidRDefault="008B38BE" w:rsidP="008B38BE">
      <w:pPr>
        <w:spacing w:line="317" w:lineRule="exact"/>
        <w:jc w:val="center"/>
        <w:rPr>
          <w:b/>
          <w:sz w:val="28"/>
        </w:rPr>
      </w:pPr>
      <w:r w:rsidRPr="0041728A">
        <w:rPr>
          <w:b/>
          <w:sz w:val="28"/>
        </w:rPr>
        <w:t xml:space="preserve">Заявка на участие </w:t>
      </w:r>
    </w:p>
    <w:p w:rsidR="008B38BE" w:rsidRPr="0041728A" w:rsidRDefault="008B38BE" w:rsidP="008B38BE">
      <w:pPr>
        <w:jc w:val="center"/>
        <w:rPr>
          <w:sz w:val="28"/>
          <w:szCs w:val="28"/>
        </w:rPr>
      </w:pPr>
      <w:r w:rsidRPr="0041728A">
        <w:rPr>
          <w:sz w:val="28"/>
          <w:szCs w:val="28"/>
        </w:rPr>
        <w:t xml:space="preserve">в региональном конкурсе разработок электронного </w:t>
      </w:r>
    </w:p>
    <w:p w:rsidR="008B38BE" w:rsidRPr="0041728A" w:rsidRDefault="008B38BE" w:rsidP="008B38BE">
      <w:pPr>
        <w:jc w:val="center"/>
        <w:rPr>
          <w:sz w:val="28"/>
          <w:szCs w:val="28"/>
        </w:rPr>
      </w:pPr>
      <w:r w:rsidRPr="0041728A">
        <w:rPr>
          <w:sz w:val="28"/>
          <w:szCs w:val="28"/>
        </w:rPr>
        <w:t>образовательного контента</w:t>
      </w:r>
    </w:p>
    <w:p w:rsidR="008B38BE" w:rsidRPr="0041728A" w:rsidRDefault="008B38BE" w:rsidP="008B38BE">
      <w:pPr>
        <w:jc w:val="center"/>
        <w:rPr>
          <w:sz w:val="28"/>
          <w:szCs w:val="28"/>
        </w:rPr>
      </w:pPr>
      <w:r w:rsidRPr="0041728A">
        <w:rPr>
          <w:sz w:val="28"/>
          <w:szCs w:val="28"/>
        </w:rPr>
        <w:t>«Цифровая перемена»</w:t>
      </w:r>
    </w:p>
    <w:p w:rsidR="008B38BE" w:rsidRPr="0041728A" w:rsidRDefault="008B38BE" w:rsidP="008B38B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4"/>
        <w:gridCol w:w="5611"/>
      </w:tblGrid>
      <w:tr w:rsidR="008B38BE" w:rsidRPr="0041728A" w:rsidTr="00B84686">
        <w:tc>
          <w:tcPr>
            <w:tcW w:w="3794" w:type="dxa"/>
            <w:shd w:val="clear" w:color="auto" w:fill="auto"/>
          </w:tcPr>
          <w:p w:rsidR="008B38BE" w:rsidRPr="0041728A" w:rsidRDefault="008B38BE" w:rsidP="00B84686">
            <w:pPr>
              <w:rPr>
                <w:rFonts w:eastAsia="Calibri"/>
                <w:sz w:val="24"/>
                <w:lang w:eastAsia="en-US"/>
              </w:rPr>
            </w:pPr>
            <w:r w:rsidRPr="0041728A">
              <w:rPr>
                <w:rFonts w:eastAsia="Calibri"/>
                <w:sz w:val="24"/>
                <w:lang w:eastAsia="en-US"/>
              </w:rPr>
              <w:t>Номинация</w:t>
            </w:r>
          </w:p>
        </w:tc>
        <w:tc>
          <w:tcPr>
            <w:tcW w:w="5777" w:type="dxa"/>
            <w:shd w:val="clear" w:color="auto" w:fill="auto"/>
          </w:tcPr>
          <w:p w:rsidR="008B38BE" w:rsidRPr="0041728A" w:rsidRDefault="008B38BE" w:rsidP="00B84686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8B38BE" w:rsidRPr="0041728A" w:rsidTr="00B84686">
        <w:tc>
          <w:tcPr>
            <w:tcW w:w="3794" w:type="dxa"/>
            <w:shd w:val="clear" w:color="auto" w:fill="auto"/>
          </w:tcPr>
          <w:p w:rsidR="008B38BE" w:rsidRPr="0041728A" w:rsidRDefault="008B38BE" w:rsidP="00B84686">
            <w:pPr>
              <w:rPr>
                <w:rFonts w:eastAsia="Calibri"/>
                <w:sz w:val="24"/>
                <w:lang w:eastAsia="en-US"/>
              </w:rPr>
            </w:pPr>
            <w:r w:rsidRPr="0041728A">
              <w:rPr>
                <w:rFonts w:eastAsia="Calibri"/>
                <w:sz w:val="24"/>
                <w:lang w:eastAsia="en-US"/>
              </w:rPr>
              <w:t>Название работы</w:t>
            </w:r>
          </w:p>
        </w:tc>
        <w:tc>
          <w:tcPr>
            <w:tcW w:w="5777" w:type="dxa"/>
            <w:shd w:val="clear" w:color="auto" w:fill="auto"/>
          </w:tcPr>
          <w:p w:rsidR="008B38BE" w:rsidRPr="0041728A" w:rsidRDefault="008B38BE" w:rsidP="00B84686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8B38BE" w:rsidRPr="0041728A" w:rsidTr="00B84686">
        <w:tc>
          <w:tcPr>
            <w:tcW w:w="3794" w:type="dxa"/>
            <w:shd w:val="clear" w:color="auto" w:fill="auto"/>
          </w:tcPr>
          <w:p w:rsidR="008B38BE" w:rsidRPr="0041728A" w:rsidRDefault="008B38BE" w:rsidP="00B8468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Ссылка на работу</w:t>
            </w:r>
          </w:p>
        </w:tc>
        <w:tc>
          <w:tcPr>
            <w:tcW w:w="5777" w:type="dxa"/>
            <w:shd w:val="clear" w:color="auto" w:fill="auto"/>
          </w:tcPr>
          <w:p w:rsidR="008B38BE" w:rsidRPr="0041728A" w:rsidRDefault="008B38BE" w:rsidP="00B84686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8B38BE" w:rsidRPr="0041728A" w:rsidTr="00B84686">
        <w:tc>
          <w:tcPr>
            <w:tcW w:w="9571" w:type="dxa"/>
            <w:gridSpan w:val="2"/>
            <w:shd w:val="clear" w:color="auto" w:fill="auto"/>
          </w:tcPr>
          <w:p w:rsidR="008B38BE" w:rsidRPr="0041728A" w:rsidRDefault="008B38BE" w:rsidP="00B84686">
            <w:pPr>
              <w:rPr>
                <w:rFonts w:eastAsia="Calibri"/>
                <w:b/>
                <w:sz w:val="24"/>
                <w:lang w:eastAsia="en-US"/>
              </w:rPr>
            </w:pPr>
            <w:r w:rsidRPr="0041728A">
              <w:rPr>
                <w:rFonts w:eastAsia="Calibri"/>
                <w:b/>
                <w:sz w:val="24"/>
                <w:lang w:eastAsia="en-US"/>
              </w:rPr>
              <w:t>Данные конкурсанта</w:t>
            </w:r>
          </w:p>
        </w:tc>
      </w:tr>
      <w:tr w:rsidR="008B38BE" w:rsidRPr="0041728A" w:rsidTr="00B84686">
        <w:tc>
          <w:tcPr>
            <w:tcW w:w="3794" w:type="dxa"/>
            <w:shd w:val="clear" w:color="auto" w:fill="auto"/>
          </w:tcPr>
          <w:p w:rsidR="008B38BE" w:rsidRPr="0041728A" w:rsidRDefault="008B38BE" w:rsidP="00B84686">
            <w:pPr>
              <w:rPr>
                <w:rFonts w:eastAsia="Calibri"/>
                <w:sz w:val="24"/>
                <w:lang w:eastAsia="en-US"/>
              </w:rPr>
            </w:pPr>
            <w:r w:rsidRPr="0041728A">
              <w:rPr>
                <w:rFonts w:eastAsia="Calibri"/>
                <w:sz w:val="24"/>
                <w:lang w:eastAsia="en-US"/>
              </w:rPr>
              <w:t>Фамилия, имя, отчество конкурсанта (полностью)</w:t>
            </w:r>
          </w:p>
        </w:tc>
        <w:tc>
          <w:tcPr>
            <w:tcW w:w="5777" w:type="dxa"/>
            <w:shd w:val="clear" w:color="auto" w:fill="auto"/>
          </w:tcPr>
          <w:p w:rsidR="008B38BE" w:rsidRPr="0041728A" w:rsidRDefault="008B38BE" w:rsidP="00B84686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8B38BE" w:rsidRPr="0041728A" w:rsidTr="00B84686">
        <w:tc>
          <w:tcPr>
            <w:tcW w:w="3794" w:type="dxa"/>
            <w:shd w:val="clear" w:color="auto" w:fill="auto"/>
          </w:tcPr>
          <w:p w:rsidR="008B38BE" w:rsidRPr="0041728A" w:rsidRDefault="008B38BE" w:rsidP="00B84686">
            <w:pPr>
              <w:rPr>
                <w:rFonts w:eastAsia="Calibri"/>
                <w:sz w:val="24"/>
                <w:lang w:eastAsia="en-US"/>
              </w:rPr>
            </w:pPr>
            <w:r w:rsidRPr="0041728A">
              <w:rPr>
                <w:rFonts w:eastAsia="Calibri"/>
                <w:sz w:val="24"/>
                <w:lang w:eastAsia="en-US"/>
              </w:rPr>
              <w:t>Число, месяц, год рождения</w:t>
            </w:r>
          </w:p>
        </w:tc>
        <w:tc>
          <w:tcPr>
            <w:tcW w:w="5777" w:type="dxa"/>
            <w:shd w:val="clear" w:color="auto" w:fill="auto"/>
          </w:tcPr>
          <w:p w:rsidR="008B38BE" w:rsidRPr="0041728A" w:rsidRDefault="008B38BE" w:rsidP="00B84686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8B38BE" w:rsidRPr="0041728A" w:rsidTr="00B84686">
        <w:tc>
          <w:tcPr>
            <w:tcW w:w="3794" w:type="dxa"/>
            <w:shd w:val="clear" w:color="auto" w:fill="auto"/>
          </w:tcPr>
          <w:p w:rsidR="008B38BE" w:rsidRPr="0041728A" w:rsidRDefault="008B38BE" w:rsidP="00B84686">
            <w:pPr>
              <w:rPr>
                <w:rFonts w:eastAsia="Calibri"/>
                <w:sz w:val="24"/>
                <w:lang w:eastAsia="en-US"/>
              </w:rPr>
            </w:pPr>
            <w:r w:rsidRPr="0041728A">
              <w:rPr>
                <w:rFonts w:eastAsia="Calibri"/>
                <w:sz w:val="24"/>
                <w:lang w:eastAsia="en-US"/>
              </w:rPr>
              <w:t>Контактный телефон</w:t>
            </w:r>
          </w:p>
        </w:tc>
        <w:tc>
          <w:tcPr>
            <w:tcW w:w="5777" w:type="dxa"/>
            <w:shd w:val="clear" w:color="auto" w:fill="auto"/>
          </w:tcPr>
          <w:p w:rsidR="008B38BE" w:rsidRPr="0041728A" w:rsidRDefault="008B38BE" w:rsidP="00B84686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8B38BE" w:rsidRPr="0041728A" w:rsidTr="00B84686">
        <w:tc>
          <w:tcPr>
            <w:tcW w:w="3794" w:type="dxa"/>
            <w:shd w:val="clear" w:color="auto" w:fill="auto"/>
          </w:tcPr>
          <w:p w:rsidR="008B38BE" w:rsidRPr="0041728A" w:rsidRDefault="008B38BE" w:rsidP="00B84686">
            <w:pPr>
              <w:rPr>
                <w:rFonts w:eastAsia="Calibri"/>
                <w:sz w:val="24"/>
                <w:lang w:eastAsia="en-US"/>
              </w:rPr>
            </w:pPr>
            <w:r w:rsidRPr="0041728A">
              <w:rPr>
                <w:rFonts w:eastAsia="Calibri"/>
                <w:sz w:val="24"/>
                <w:lang w:eastAsia="en-US"/>
              </w:rPr>
              <w:t>Адрес электронной почты</w:t>
            </w:r>
          </w:p>
        </w:tc>
        <w:tc>
          <w:tcPr>
            <w:tcW w:w="5777" w:type="dxa"/>
            <w:shd w:val="clear" w:color="auto" w:fill="auto"/>
          </w:tcPr>
          <w:p w:rsidR="008B38BE" w:rsidRPr="0041728A" w:rsidRDefault="008B38BE" w:rsidP="00B84686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8B38BE" w:rsidRPr="0041728A" w:rsidTr="00B84686">
        <w:tc>
          <w:tcPr>
            <w:tcW w:w="3794" w:type="dxa"/>
            <w:shd w:val="clear" w:color="auto" w:fill="auto"/>
          </w:tcPr>
          <w:p w:rsidR="008B38BE" w:rsidRPr="0041728A" w:rsidRDefault="008B38BE" w:rsidP="00B84686">
            <w:pPr>
              <w:rPr>
                <w:rFonts w:eastAsia="Calibri"/>
                <w:sz w:val="24"/>
                <w:lang w:eastAsia="en-US"/>
              </w:rPr>
            </w:pPr>
            <w:r w:rsidRPr="0041728A">
              <w:rPr>
                <w:rFonts w:eastAsia="Calibri"/>
                <w:sz w:val="24"/>
                <w:lang w:eastAsia="en-US"/>
              </w:rPr>
              <w:t>Почтовый адрес (с индексом)</w:t>
            </w:r>
          </w:p>
        </w:tc>
        <w:tc>
          <w:tcPr>
            <w:tcW w:w="5777" w:type="dxa"/>
            <w:shd w:val="clear" w:color="auto" w:fill="auto"/>
          </w:tcPr>
          <w:p w:rsidR="008B38BE" w:rsidRPr="0041728A" w:rsidRDefault="008B38BE" w:rsidP="00B84686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8B38BE" w:rsidRPr="0041728A" w:rsidTr="00B84686">
        <w:tc>
          <w:tcPr>
            <w:tcW w:w="3794" w:type="dxa"/>
            <w:shd w:val="clear" w:color="auto" w:fill="auto"/>
          </w:tcPr>
          <w:p w:rsidR="008B38BE" w:rsidRPr="0041728A" w:rsidRDefault="008B38BE" w:rsidP="00B84686">
            <w:pPr>
              <w:rPr>
                <w:rFonts w:eastAsia="Calibri"/>
                <w:sz w:val="24"/>
                <w:lang w:eastAsia="en-US"/>
              </w:rPr>
            </w:pPr>
            <w:r w:rsidRPr="0041728A">
              <w:rPr>
                <w:rFonts w:eastAsia="Calibri"/>
                <w:sz w:val="24"/>
                <w:lang w:eastAsia="en-US"/>
              </w:rPr>
              <w:t>Занимаемая должность (полностью)</w:t>
            </w:r>
          </w:p>
        </w:tc>
        <w:tc>
          <w:tcPr>
            <w:tcW w:w="5777" w:type="dxa"/>
            <w:shd w:val="clear" w:color="auto" w:fill="auto"/>
          </w:tcPr>
          <w:p w:rsidR="008B38BE" w:rsidRPr="0041728A" w:rsidRDefault="008B38BE" w:rsidP="00B84686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8B38BE" w:rsidRPr="0041728A" w:rsidTr="00B84686">
        <w:tc>
          <w:tcPr>
            <w:tcW w:w="9571" w:type="dxa"/>
            <w:gridSpan w:val="2"/>
            <w:shd w:val="clear" w:color="auto" w:fill="auto"/>
          </w:tcPr>
          <w:p w:rsidR="008B38BE" w:rsidRPr="0041728A" w:rsidRDefault="008B38BE" w:rsidP="00B84686">
            <w:pPr>
              <w:rPr>
                <w:rFonts w:eastAsia="Calibri"/>
                <w:b/>
                <w:sz w:val="24"/>
                <w:lang w:eastAsia="en-US"/>
              </w:rPr>
            </w:pPr>
            <w:r w:rsidRPr="0041728A">
              <w:rPr>
                <w:rFonts w:eastAsia="Calibri"/>
                <w:b/>
                <w:sz w:val="24"/>
                <w:lang w:eastAsia="en-US"/>
              </w:rPr>
              <w:t>Данные образовательной организации</w:t>
            </w:r>
          </w:p>
        </w:tc>
      </w:tr>
      <w:tr w:rsidR="008B38BE" w:rsidRPr="0041728A" w:rsidTr="00B84686">
        <w:tc>
          <w:tcPr>
            <w:tcW w:w="3794" w:type="dxa"/>
            <w:shd w:val="clear" w:color="auto" w:fill="auto"/>
          </w:tcPr>
          <w:p w:rsidR="008B38BE" w:rsidRPr="0041728A" w:rsidRDefault="008B38BE" w:rsidP="00B84686">
            <w:pPr>
              <w:rPr>
                <w:rFonts w:eastAsia="Calibri"/>
                <w:sz w:val="24"/>
                <w:lang w:eastAsia="en-US"/>
              </w:rPr>
            </w:pPr>
            <w:r w:rsidRPr="0041728A">
              <w:rPr>
                <w:rFonts w:eastAsia="Calibri"/>
                <w:sz w:val="24"/>
                <w:lang w:eastAsia="en-US"/>
              </w:rPr>
              <w:t>Наименование согласно уставу</w:t>
            </w:r>
          </w:p>
        </w:tc>
        <w:tc>
          <w:tcPr>
            <w:tcW w:w="5777" w:type="dxa"/>
            <w:shd w:val="clear" w:color="auto" w:fill="auto"/>
          </w:tcPr>
          <w:p w:rsidR="008B38BE" w:rsidRPr="0041728A" w:rsidRDefault="008B38BE" w:rsidP="00B84686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8B38BE" w:rsidRPr="0041728A" w:rsidTr="00B84686">
        <w:tc>
          <w:tcPr>
            <w:tcW w:w="3794" w:type="dxa"/>
            <w:shd w:val="clear" w:color="auto" w:fill="auto"/>
          </w:tcPr>
          <w:p w:rsidR="008B38BE" w:rsidRPr="0041728A" w:rsidRDefault="008B38BE" w:rsidP="00B84686">
            <w:pPr>
              <w:rPr>
                <w:rFonts w:eastAsia="Calibri"/>
                <w:sz w:val="24"/>
                <w:lang w:eastAsia="en-US"/>
              </w:rPr>
            </w:pPr>
            <w:r w:rsidRPr="0041728A">
              <w:rPr>
                <w:rFonts w:eastAsia="Calibri"/>
                <w:sz w:val="24"/>
                <w:lang w:eastAsia="en-US"/>
              </w:rPr>
              <w:t>Адрес электронной почты</w:t>
            </w:r>
          </w:p>
        </w:tc>
        <w:tc>
          <w:tcPr>
            <w:tcW w:w="5777" w:type="dxa"/>
            <w:shd w:val="clear" w:color="auto" w:fill="auto"/>
          </w:tcPr>
          <w:p w:rsidR="008B38BE" w:rsidRPr="0041728A" w:rsidRDefault="008B38BE" w:rsidP="00B84686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8B38BE" w:rsidRPr="0041728A" w:rsidTr="00B84686">
        <w:tc>
          <w:tcPr>
            <w:tcW w:w="3794" w:type="dxa"/>
            <w:shd w:val="clear" w:color="auto" w:fill="auto"/>
          </w:tcPr>
          <w:p w:rsidR="008B38BE" w:rsidRPr="0041728A" w:rsidRDefault="008B38BE" w:rsidP="00B84686">
            <w:pPr>
              <w:rPr>
                <w:rFonts w:eastAsia="Calibri"/>
                <w:sz w:val="24"/>
                <w:lang w:eastAsia="en-US"/>
              </w:rPr>
            </w:pPr>
            <w:r w:rsidRPr="0041728A">
              <w:rPr>
                <w:rFonts w:eastAsia="Calibri"/>
                <w:sz w:val="24"/>
                <w:lang w:eastAsia="en-US"/>
              </w:rPr>
              <w:t>Контактный телефон</w:t>
            </w:r>
          </w:p>
        </w:tc>
        <w:tc>
          <w:tcPr>
            <w:tcW w:w="5777" w:type="dxa"/>
            <w:shd w:val="clear" w:color="auto" w:fill="auto"/>
          </w:tcPr>
          <w:p w:rsidR="008B38BE" w:rsidRPr="0041728A" w:rsidRDefault="008B38BE" w:rsidP="00B84686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2A05C0" w:rsidRDefault="002A05C0">
      <w:bookmarkStart w:id="0" w:name="_GoBack"/>
      <w:bookmarkEnd w:id="0"/>
    </w:p>
    <w:sectPr w:rsidR="002A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BE"/>
    <w:rsid w:val="002A05C0"/>
    <w:rsid w:val="008B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2EDC1-5047-4CFB-AEC6-0746CCB6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B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San4es</dc:creator>
  <cp:keywords/>
  <dc:description/>
  <cp:lastModifiedBy>San4es</cp:lastModifiedBy>
  <cp:revision>1</cp:revision>
  <dcterms:created xsi:type="dcterms:W3CDTF">2020-10-27T06:47:00Z</dcterms:created>
  <dcterms:modified xsi:type="dcterms:W3CDTF">2020-10-27T06:48:00Z</dcterms:modified>
</cp:coreProperties>
</file>